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4D" w:rsidRDefault="005D154D" w:rsidP="00386CC5">
      <w:pPr>
        <w:jc w:val="center"/>
        <w:rPr>
          <w:b/>
          <w:sz w:val="28"/>
          <w:szCs w:val="28"/>
          <w:lang w:val="uk-UA"/>
        </w:rPr>
      </w:pPr>
      <w:r w:rsidRPr="005D154D">
        <w:rPr>
          <w:b/>
          <w:sz w:val="28"/>
          <w:szCs w:val="28"/>
          <w:lang w:val="uk-UA"/>
        </w:rPr>
        <w:t xml:space="preserve">Відділ </w:t>
      </w:r>
      <w:r w:rsidR="00E25082">
        <w:rPr>
          <w:b/>
          <w:sz w:val="28"/>
          <w:szCs w:val="28"/>
          <w:lang w:val="uk-UA"/>
        </w:rPr>
        <w:t>з управління інфраструктурою</w:t>
      </w:r>
      <w:r w:rsidRPr="005D154D">
        <w:rPr>
          <w:b/>
          <w:sz w:val="28"/>
          <w:szCs w:val="28"/>
          <w:lang w:val="uk-UA"/>
        </w:rPr>
        <w:t xml:space="preserve">   </w:t>
      </w:r>
      <w:r w:rsidR="00386CC5">
        <w:rPr>
          <w:b/>
          <w:sz w:val="28"/>
          <w:szCs w:val="28"/>
          <w:lang w:val="uk-UA"/>
        </w:rPr>
        <w:t>Білгород-Дністровського МУВГ</w:t>
      </w:r>
    </w:p>
    <w:p w:rsidR="002754C1" w:rsidRPr="00B52F86" w:rsidRDefault="002754C1" w:rsidP="004B0FE6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B52F86">
        <w:rPr>
          <w:lang w:val="uk-UA"/>
        </w:rPr>
        <w:t xml:space="preserve">Відділ </w:t>
      </w:r>
      <w:r w:rsidR="00E25082" w:rsidRPr="00B52F86">
        <w:rPr>
          <w:lang w:val="uk-UA"/>
        </w:rPr>
        <w:t>з управління інфраструктурою</w:t>
      </w:r>
      <w:r w:rsidRPr="00B52F86">
        <w:rPr>
          <w:lang w:val="uk-UA"/>
        </w:rPr>
        <w:t xml:space="preserve">  є структурним підрозділом </w:t>
      </w:r>
      <w:r w:rsidR="00E25082" w:rsidRPr="00B52F86">
        <w:rPr>
          <w:lang w:val="uk-UA"/>
        </w:rPr>
        <w:t xml:space="preserve">міжрайонного </w:t>
      </w:r>
      <w:r w:rsidRPr="00B52F86">
        <w:rPr>
          <w:lang w:val="uk-UA"/>
        </w:rPr>
        <w:t xml:space="preserve">управління водного господарства.. У своїй діяльності підпорядковується  начальнику  </w:t>
      </w:r>
      <w:r w:rsidR="00E25082" w:rsidRPr="00B52F86">
        <w:rPr>
          <w:lang w:val="uk-UA"/>
        </w:rPr>
        <w:t xml:space="preserve">міжрайонного </w:t>
      </w:r>
      <w:r w:rsidRPr="00B52F86">
        <w:rPr>
          <w:lang w:val="uk-UA"/>
        </w:rPr>
        <w:t xml:space="preserve">управління водного господарства, </w:t>
      </w:r>
      <w:r w:rsidR="00E25082" w:rsidRPr="00B52F86">
        <w:rPr>
          <w:lang w:val="uk-UA"/>
        </w:rPr>
        <w:t>заступнику начальника</w:t>
      </w:r>
      <w:r w:rsidRPr="00B52F86">
        <w:rPr>
          <w:lang w:val="uk-UA"/>
        </w:rPr>
        <w:t xml:space="preserve"> відповідно до розподілу повноважень.</w:t>
      </w:r>
    </w:p>
    <w:p w:rsidR="004B0FE6" w:rsidRPr="00B52F86" w:rsidRDefault="002754C1" w:rsidP="004B0FE6">
      <w:pPr>
        <w:ind w:left="360"/>
        <w:jc w:val="both"/>
        <w:rPr>
          <w:lang w:val="uk-UA"/>
        </w:rPr>
      </w:pPr>
      <w:r w:rsidRPr="00B52F86">
        <w:rPr>
          <w:lang w:val="uk-UA"/>
        </w:rPr>
        <w:t xml:space="preserve"> </w:t>
      </w:r>
      <w:r w:rsidR="004B0FE6" w:rsidRPr="00B52F86">
        <w:rPr>
          <w:lang w:val="uk-UA"/>
        </w:rPr>
        <w:t>Відділ  експлуатації  водогосподарських систем у відповідності з покладеними на нього основними завданнями:</w:t>
      </w:r>
    </w:p>
    <w:p w:rsidR="004B0FE6" w:rsidRPr="00B52F86" w:rsidRDefault="004B0FE6" w:rsidP="004B0FE6">
      <w:pPr>
        <w:ind w:left="360"/>
        <w:jc w:val="both"/>
        <w:rPr>
          <w:lang w:val="uk-UA"/>
        </w:rPr>
      </w:pPr>
      <w:r w:rsidRPr="00B52F86">
        <w:rPr>
          <w:lang w:val="uk-UA"/>
        </w:rPr>
        <w:t>- Бере участь в складанні плану технічного обслуговування та підготовки зрошувальних систем до поливного сезону.</w:t>
      </w:r>
    </w:p>
    <w:p w:rsidR="004B0FE6" w:rsidRPr="00B52F86" w:rsidRDefault="004B0FE6" w:rsidP="004B0FE6">
      <w:pPr>
        <w:jc w:val="both"/>
        <w:rPr>
          <w:lang w:val="uk-UA"/>
        </w:rPr>
      </w:pPr>
      <w:r w:rsidRPr="00B52F86">
        <w:rPr>
          <w:lang w:val="uk-UA"/>
        </w:rPr>
        <w:t xml:space="preserve">      - Разом з експлуатаційними підрозділами складає план робіт по ремонту зрошувальних систем.</w:t>
      </w:r>
    </w:p>
    <w:p w:rsidR="002754C1" w:rsidRPr="00B52F86" w:rsidRDefault="004B0FE6" w:rsidP="004B0FE6">
      <w:pPr>
        <w:jc w:val="both"/>
        <w:rPr>
          <w:lang w:val="uk-UA"/>
        </w:rPr>
      </w:pPr>
      <w:r w:rsidRPr="00B52F86">
        <w:rPr>
          <w:lang w:val="uk-UA"/>
        </w:rPr>
        <w:t xml:space="preserve">       Планує та організовує раціоналізаторську роботу, забезпечує інструктивними матеріалами з питань раціоналізації, приймає рішення по  розгляданню раціоналізаторських  пропозицій на технічних нарадах.</w:t>
      </w:r>
    </w:p>
    <w:p w:rsidR="004B0FE6" w:rsidRPr="00B52F86" w:rsidRDefault="004B0FE6" w:rsidP="004B0FE6">
      <w:pPr>
        <w:jc w:val="both"/>
        <w:rPr>
          <w:b/>
          <w:lang w:val="uk-UA"/>
        </w:rPr>
      </w:pPr>
    </w:p>
    <w:p w:rsidR="005D154D" w:rsidRPr="00B52F86" w:rsidRDefault="005D154D" w:rsidP="004B0FE6">
      <w:pPr>
        <w:jc w:val="both"/>
        <w:rPr>
          <w:b/>
          <w:lang w:val="uk-UA"/>
        </w:rPr>
      </w:pPr>
      <w:r w:rsidRPr="00B52F86">
        <w:rPr>
          <w:b/>
          <w:lang w:val="uk-UA"/>
        </w:rPr>
        <w:t>Основними завданнями відділу є</w:t>
      </w:r>
    </w:p>
    <w:p w:rsidR="005D154D" w:rsidRPr="00B52F86" w:rsidRDefault="005D154D" w:rsidP="004B0FE6">
      <w:pPr>
        <w:jc w:val="both"/>
        <w:rPr>
          <w:lang w:val="uk-UA"/>
        </w:rPr>
      </w:pPr>
      <w:r w:rsidRPr="00B52F86">
        <w:rPr>
          <w:lang w:val="uk-UA"/>
        </w:rPr>
        <w:t>- Аналіз та узагальнення матеріалів обстеження технічного і меліоративного стану систем.</w:t>
      </w:r>
    </w:p>
    <w:p w:rsidR="005D154D" w:rsidRPr="00B52F86" w:rsidRDefault="005D154D" w:rsidP="004B0FE6">
      <w:pPr>
        <w:jc w:val="both"/>
        <w:rPr>
          <w:lang w:val="uk-UA"/>
        </w:rPr>
      </w:pPr>
      <w:r w:rsidRPr="00B52F86">
        <w:rPr>
          <w:lang w:val="uk-UA"/>
        </w:rPr>
        <w:t>-</w:t>
      </w:r>
      <w:r w:rsidR="00320CE5" w:rsidRPr="00B52F86">
        <w:rPr>
          <w:lang w:val="uk-UA"/>
        </w:rPr>
        <w:t xml:space="preserve"> </w:t>
      </w:r>
      <w:r w:rsidRPr="00B52F86">
        <w:rPr>
          <w:lang w:val="uk-UA"/>
        </w:rPr>
        <w:t>Приймати участь в проведенні оглядів водогосподарських систем та споруд, складання дефектних  відомостей та актів на необхідне виконання поточних і капітальних ремонтів  меліоративних систем.</w:t>
      </w:r>
    </w:p>
    <w:p w:rsidR="005D154D" w:rsidRPr="00B52F86" w:rsidRDefault="005D154D" w:rsidP="004B0FE6">
      <w:pPr>
        <w:jc w:val="both"/>
        <w:rPr>
          <w:lang w:val="uk-UA"/>
        </w:rPr>
      </w:pPr>
      <w:r w:rsidRPr="00B52F86">
        <w:rPr>
          <w:lang w:val="uk-UA"/>
        </w:rPr>
        <w:t>-</w:t>
      </w:r>
      <w:r w:rsidR="00320CE5" w:rsidRPr="00B52F86">
        <w:rPr>
          <w:lang w:val="uk-UA"/>
        </w:rPr>
        <w:t xml:space="preserve"> </w:t>
      </w:r>
      <w:r w:rsidRPr="00B52F86">
        <w:rPr>
          <w:lang w:val="uk-UA"/>
        </w:rPr>
        <w:t xml:space="preserve">Здійснювати оперативне керівництво виконання робіт по ремонту і технічному обслуговуванню меліоративних систем і водогосподарських споруд, які знаходяться на балансі </w:t>
      </w:r>
      <w:proofErr w:type="spellStart"/>
      <w:r w:rsidRPr="00B52F86">
        <w:rPr>
          <w:lang w:val="uk-UA"/>
        </w:rPr>
        <w:t>єксплуатаційної</w:t>
      </w:r>
      <w:proofErr w:type="spellEnd"/>
      <w:r w:rsidRPr="00B52F86">
        <w:rPr>
          <w:lang w:val="uk-UA"/>
        </w:rPr>
        <w:t xml:space="preserve"> організації,  </w:t>
      </w:r>
      <w:proofErr w:type="spellStart"/>
      <w:r w:rsidRPr="00B52F86">
        <w:rPr>
          <w:lang w:val="uk-UA"/>
        </w:rPr>
        <w:t>ремонтно-єксплуатаційних</w:t>
      </w:r>
      <w:proofErr w:type="spellEnd"/>
      <w:r w:rsidRPr="00B52F86">
        <w:rPr>
          <w:lang w:val="uk-UA"/>
        </w:rPr>
        <w:t xml:space="preserve"> робіт на  </w:t>
      </w:r>
      <w:proofErr w:type="spellStart"/>
      <w:r w:rsidRPr="00B52F86">
        <w:rPr>
          <w:lang w:val="uk-UA"/>
        </w:rPr>
        <w:t>внутришньогосподарській</w:t>
      </w:r>
      <w:proofErr w:type="spellEnd"/>
      <w:r w:rsidRPr="00B52F86">
        <w:rPr>
          <w:lang w:val="uk-UA"/>
        </w:rPr>
        <w:t xml:space="preserve"> мережі,  згідно договорів  з  землекористувачами.</w:t>
      </w:r>
    </w:p>
    <w:p w:rsidR="005D154D" w:rsidRPr="00B52F86" w:rsidRDefault="005D154D" w:rsidP="004B0FE6">
      <w:pPr>
        <w:jc w:val="both"/>
        <w:rPr>
          <w:lang w:val="uk-UA"/>
        </w:rPr>
      </w:pPr>
      <w:r w:rsidRPr="00B52F86">
        <w:rPr>
          <w:lang w:val="uk-UA"/>
        </w:rPr>
        <w:t>-</w:t>
      </w:r>
      <w:r w:rsidR="00320CE5" w:rsidRPr="00B52F86">
        <w:rPr>
          <w:lang w:val="uk-UA"/>
        </w:rPr>
        <w:t xml:space="preserve"> </w:t>
      </w:r>
      <w:r w:rsidRPr="00B52F86">
        <w:rPr>
          <w:lang w:val="uk-UA"/>
        </w:rPr>
        <w:t>Здійснювати своєчасну підготовку систем до поливу і пропуску повені, проведення заходів щодо  попередження  та  усунення аварій.</w:t>
      </w:r>
    </w:p>
    <w:p w:rsidR="005D154D" w:rsidRPr="00B52F86" w:rsidRDefault="005D154D" w:rsidP="004B0FE6">
      <w:pPr>
        <w:jc w:val="both"/>
        <w:rPr>
          <w:lang w:val="uk-UA"/>
        </w:rPr>
      </w:pPr>
      <w:proofErr w:type="spellStart"/>
      <w:r w:rsidRPr="00B52F86">
        <w:rPr>
          <w:lang w:val="uk-UA"/>
        </w:rPr>
        <w:t>-Упроваджувати</w:t>
      </w:r>
      <w:proofErr w:type="spellEnd"/>
      <w:r w:rsidRPr="00B52F86">
        <w:rPr>
          <w:lang w:val="uk-UA"/>
        </w:rPr>
        <w:t xml:space="preserve"> нові форми організації праці (госпрозрахунок та ін.).</w:t>
      </w:r>
    </w:p>
    <w:p w:rsidR="005D154D" w:rsidRPr="00B52F86" w:rsidRDefault="005D154D" w:rsidP="004B0FE6">
      <w:pPr>
        <w:jc w:val="both"/>
        <w:rPr>
          <w:lang w:val="uk-UA"/>
        </w:rPr>
      </w:pPr>
      <w:proofErr w:type="spellStart"/>
      <w:r w:rsidRPr="00B52F86">
        <w:rPr>
          <w:lang w:val="uk-UA"/>
        </w:rPr>
        <w:t>-Організовувати</w:t>
      </w:r>
      <w:proofErr w:type="spellEnd"/>
      <w:r w:rsidRPr="00B52F86">
        <w:rPr>
          <w:lang w:val="uk-UA"/>
        </w:rPr>
        <w:t xml:space="preserve"> оперативний контроль за здійснюванням ремонтних робіт,  </w:t>
      </w:r>
      <w:proofErr w:type="spellStart"/>
      <w:r w:rsidRPr="00B52F86">
        <w:rPr>
          <w:lang w:val="uk-UA"/>
        </w:rPr>
        <w:t>проєктно-кошторисною</w:t>
      </w:r>
      <w:proofErr w:type="spellEnd"/>
      <w:r w:rsidRPr="00B52F86">
        <w:rPr>
          <w:lang w:val="uk-UA"/>
        </w:rPr>
        <w:t xml:space="preserve"> документацією, обладнанням, інструментами,матеріалами,комплектуючими виробами, транспортом, контролювати   списання </w:t>
      </w:r>
      <w:proofErr w:type="spellStart"/>
      <w:r w:rsidRPr="00B52F86">
        <w:rPr>
          <w:lang w:val="uk-UA"/>
        </w:rPr>
        <w:t>матеріально-</w:t>
      </w:r>
      <w:proofErr w:type="spellEnd"/>
      <w:r w:rsidRPr="00B52F86">
        <w:rPr>
          <w:lang w:val="uk-UA"/>
        </w:rPr>
        <w:t xml:space="preserve"> технічних ресурсів.</w:t>
      </w:r>
    </w:p>
    <w:p w:rsidR="005D154D" w:rsidRPr="00B52F86" w:rsidRDefault="005D154D" w:rsidP="004B0FE6">
      <w:pPr>
        <w:jc w:val="both"/>
        <w:rPr>
          <w:lang w:val="uk-UA"/>
        </w:rPr>
      </w:pPr>
      <w:proofErr w:type="spellStart"/>
      <w:r w:rsidRPr="00B52F86">
        <w:rPr>
          <w:lang w:val="uk-UA"/>
        </w:rPr>
        <w:t>-Забезпечувати</w:t>
      </w:r>
      <w:proofErr w:type="spellEnd"/>
      <w:r w:rsidRPr="00B52F86">
        <w:rPr>
          <w:lang w:val="uk-UA"/>
        </w:rPr>
        <w:t xml:space="preserve"> складання звітності згідно завдань та планів </w:t>
      </w:r>
      <w:proofErr w:type="spellStart"/>
      <w:r w:rsidRPr="00B52F86">
        <w:rPr>
          <w:lang w:val="uk-UA"/>
        </w:rPr>
        <w:t>єксплуатаційних</w:t>
      </w:r>
      <w:proofErr w:type="spellEnd"/>
      <w:r w:rsidRPr="00B52F86">
        <w:rPr>
          <w:lang w:val="uk-UA"/>
        </w:rPr>
        <w:t xml:space="preserve"> заходів, та своєчасну здачу  звітів вищестоящим організаціям.</w:t>
      </w:r>
    </w:p>
    <w:p w:rsidR="005D154D" w:rsidRPr="00B52F86" w:rsidRDefault="005D154D" w:rsidP="004B0FE6">
      <w:pPr>
        <w:jc w:val="both"/>
        <w:rPr>
          <w:lang w:val="uk-UA"/>
        </w:rPr>
      </w:pPr>
      <w:proofErr w:type="spellStart"/>
      <w:r w:rsidRPr="00B52F86">
        <w:rPr>
          <w:lang w:val="uk-UA"/>
        </w:rPr>
        <w:t>-Здійснювати</w:t>
      </w:r>
      <w:proofErr w:type="spellEnd"/>
      <w:r w:rsidRPr="00B52F86">
        <w:rPr>
          <w:lang w:val="uk-UA"/>
        </w:rPr>
        <w:t xml:space="preserve"> оперативне рішення всіх  виникаючих питань з іншими відділами.</w:t>
      </w:r>
    </w:p>
    <w:p w:rsidR="005D154D" w:rsidRDefault="005D154D" w:rsidP="004B0FE6">
      <w:pPr>
        <w:jc w:val="both"/>
        <w:rPr>
          <w:lang w:val="uk-UA"/>
        </w:rPr>
      </w:pPr>
      <w:r w:rsidRPr="00B52F86">
        <w:rPr>
          <w:lang w:val="uk-UA"/>
        </w:rPr>
        <w:t xml:space="preserve">- Контролювати дотримання робітниками правил та норм охорони праці, виробничої та трудової </w:t>
      </w:r>
      <w:proofErr w:type="spellStart"/>
      <w:r w:rsidRPr="00B52F86">
        <w:rPr>
          <w:lang w:val="uk-UA"/>
        </w:rPr>
        <w:t>дисциплни</w:t>
      </w:r>
      <w:proofErr w:type="spellEnd"/>
      <w:r w:rsidRPr="00B52F86">
        <w:rPr>
          <w:lang w:val="uk-UA"/>
        </w:rPr>
        <w:t>, правил внутрішнього трудового розкладу.</w:t>
      </w:r>
    </w:p>
    <w:p w:rsidR="00B52F86" w:rsidRPr="00B52F86" w:rsidRDefault="00B52F86" w:rsidP="004B0FE6">
      <w:pPr>
        <w:jc w:val="both"/>
        <w:rPr>
          <w:lang w:val="uk-UA"/>
        </w:rPr>
      </w:pPr>
    </w:p>
    <w:p w:rsidR="00B52F86" w:rsidRPr="004C622D" w:rsidRDefault="00B52F86" w:rsidP="00B52F86">
      <w:pPr>
        <w:ind w:left="720"/>
        <w:jc w:val="center"/>
        <w:rPr>
          <w:b/>
          <w:lang w:val="uk-UA"/>
        </w:rPr>
      </w:pPr>
      <w:r w:rsidRPr="004C622D">
        <w:rPr>
          <w:b/>
          <w:lang w:val="uk-UA"/>
        </w:rPr>
        <w:t>ВЗАЄМОВІДНОСИНИ З ІНШИМИ ПІДРОЗДІЛАМИ</w:t>
      </w:r>
    </w:p>
    <w:p w:rsidR="00B52F86" w:rsidRDefault="00B52F86" w:rsidP="00B52F86">
      <w:pPr>
        <w:ind w:left="360"/>
        <w:rPr>
          <w:lang w:val="uk-UA"/>
        </w:rPr>
      </w:pPr>
    </w:p>
    <w:p w:rsidR="00B52F86" w:rsidRDefault="00B52F86" w:rsidP="00B52F86">
      <w:pPr>
        <w:ind w:left="360"/>
        <w:rPr>
          <w:lang w:val="uk-UA"/>
        </w:rPr>
      </w:pPr>
      <w:r>
        <w:rPr>
          <w:lang w:val="uk-UA"/>
        </w:rPr>
        <w:t>- Планування виробничої програми та її виконання з відділом ПЕВ.</w:t>
      </w:r>
    </w:p>
    <w:p w:rsidR="00B52F86" w:rsidRDefault="00B52F86" w:rsidP="00B52F86">
      <w:pPr>
        <w:ind w:left="360"/>
        <w:rPr>
          <w:lang w:val="uk-UA"/>
        </w:rPr>
      </w:pPr>
      <w:r>
        <w:rPr>
          <w:lang w:val="uk-UA"/>
        </w:rPr>
        <w:t>- Планування заходів по  підготовці до поливного сезону, здійснення контролю  за їх виконанням з відділом водокористування.</w:t>
      </w:r>
    </w:p>
    <w:p w:rsidR="00B52F86" w:rsidRDefault="00B52F86" w:rsidP="00B52F86">
      <w:pPr>
        <w:ind w:left="360"/>
        <w:rPr>
          <w:lang w:val="uk-UA"/>
        </w:rPr>
      </w:pPr>
      <w:r>
        <w:rPr>
          <w:lang w:val="uk-UA"/>
        </w:rPr>
        <w:t>- Погодження планів ремонту з відділом насосних станцій.</w:t>
      </w:r>
    </w:p>
    <w:p w:rsidR="00B52F86" w:rsidRDefault="00B52F86" w:rsidP="00B52F86">
      <w:pPr>
        <w:jc w:val="both"/>
        <w:rPr>
          <w:lang w:val="uk-UA"/>
        </w:rPr>
      </w:pPr>
    </w:p>
    <w:p w:rsidR="00B52F86" w:rsidRPr="00B52F86" w:rsidRDefault="00B52F86" w:rsidP="00B52F86">
      <w:pPr>
        <w:jc w:val="both"/>
        <w:rPr>
          <w:lang w:val="uk-UA"/>
        </w:rPr>
      </w:pPr>
      <w:r w:rsidRPr="00B52F86">
        <w:rPr>
          <w:lang w:val="uk-UA"/>
        </w:rPr>
        <w:t>Відділ складається з 4-х працівників:</w:t>
      </w:r>
    </w:p>
    <w:p w:rsidR="00B52F86" w:rsidRPr="00B52F86" w:rsidRDefault="00B52F86" w:rsidP="00B52F86">
      <w:pPr>
        <w:jc w:val="both"/>
        <w:rPr>
          <w:lang w:val="uk-UA"/>
        </w:rPr>
      </w:pPr>
    </w:p>
    <w:p w:rsidR="00B52F86" w:rsidRPr="00B52F86" w:rsidRDefault="00B52F86" w:rsidP="00B52F86">
      <w:pPr>
        <w:numPr>
          <w:ilvl w:val="0"/>
          <w:numId w:val="1"/>
        </w:numPr>
        <w:jc w:val="both"/>
        <w:rPr>
          <w:lang w:val="uk-UA"/>
        </w:rPr>
      </w:pPr>
      <w:r w:rsidRPr="00B52F86">
        <w:rPr>
          <w:lang w:val="uk-UA"/>
        </w:rPr>
        <w:t>Начальник відділу</w:t>
      </w:r>
    </w:p>
    <w:p w:rsidR="00B52F86" w:rsidRPr="00B52F86" w:rsidRDefault="00B52F86" w:rsidP="00B52F86">
      <w:pPr>
        <w:numPr>
          <w:ilvl w:val="0"/>
          <w:numId w:val="1"/>
        </w:numPr>
        <w:jc w:val="both"/>
        <w:rPr>
          <w:lang w:val="uk-UA"/>
        </w:rPr>
      </w:pPr>
      <w:r w:rsidRPr="00B52F86">
        <w:rPr>
          <w:lang w:val="uk-UA"/>
        </w:rPr>
        <w:t xml:space="preserve">Провідний інженер – </w:t>
      </w:r>
      <w:r w:rsidR="008760CE">
        <w:rPr>
          <w:lang w:val="uk-UA"/>
        </w:rPr>
        <w:t>3</w:t>
      </w:r>
    </w:p>
    <w:p w:rsidR="00B52F86" w:rsidRPr="00B52F86" w:rsidRDefault="00B52F86" w:rsidP="00B52F86">
      <w:pPr>
        <w:numPr>
          <w:ilvl w:val="0"/>
          <w:numId w:val="1"/>
        </w:numPr>
        <w:jc w:val="both"/>
        <w:rPr>
          <w:lang w:val="uk-UA"/>
        </w:rPr>
      </w:pPr>
      <w:r w:rsidRPr="00B52F86">
        <w:rPr>
          <w:lang w:val="uk-UA"/>
        </w:rPr>
        <w:t>Технік</w:t>
      </w:r>
    </w:p>
    <w:p w:rsidR="00B52F86" w:rsidRPr="004B0FE6" w:rsidRDefault="00B52F86" w:rsidP="004B0FE6">
      <w:pPr>
        <w:jc w:val="both"/>
        <w:rPr>
          <w:sz w:val="28"/>
          <w:szCs w:val="28"/>
          <w:lang w:val="uk-UA"/>
        </w:rPr>
      </w:pPr>
    </w:p>
    <w:p w:rsidR="00B52F86" w:rsidRDefault="00B52F86" w:rsidP="005D154D">
      <w:pPr>
        <w:rPr>
          <w:b/>
          <w:sz w:val="28"/>
          <w:lang w:val="uk-UA"/>
        </w:rPr>
      </w:pPr>
    </w:p>
    <w:p w:rsidR="00B52F86" w:rsidRDefault="00B52F86" w:rsidP="005D154D">
      <w:pPr>
        <w:rPr>
          <w:b/>
          <w:sz w:val="28"/>
          <w:lang w:val="uk-UA"/>
        </w:rPr>
      </w:pPr>
    </w:p>
    <w:p w:rsidR="00B52F86" w:rsidRDefault="00B52F86" w:rsidP="005D154D">
      <w:pPr>
        <w:rPr>
          <w:b/>
          <w:sz w:val="28"/>
          <w:lang w:val="uk-UA"/>
        </w:rPr>
      </w:pPr>
    </w:p>
    <w:p w:rsidR="004B0FE6" w:rsidRDefault="00B52F86" w:rsidP="005D154D">
      <w:pPr>
        <w:rPr>
          <w:rFonts w:ascii="Arial" w:hAnsi="Arial" w:cs="Arial"/>
          <w:b/>
          <w:color w:val="000000"/>
          <w:lang w:val="uk-UA"/>
        </w:rPr>
      </w:pPr>
      <w:r>
        <w:rPr>
          <w:b/>
          <w:sz w:val="28"/>
          <w:lang w:val="uk-UA"/>
        </w:rPr>
        <w:t xml:space="preserve">                     </w:t>
      </w:r>
      <w:r w:rsidR="004B0FE6" w:rsidRPr="004B0FE6">
        <w:rPr>
          <w:b/>
          <w:sz w:val="28"/>
          <w:lang w:val="uk-UA"/>
        </w:rPr>
        <w:t xml:space="preserve"> Начальник відділу Сотниченко Л.В. – тел. </w:t>
      </w:r>
      <w:r w:rsidR="004B0FE6" w:rsidRPr="004B0FE6">
        <w:rPr>
          <w:rFonts w:ascii="Arial" w:hAnsi="Arial" w:cs="Arial"/>
          <w:b/>
          <w:color w:val="000000"/>
        </w:rPr>
        <w:t>04849 6-11-20</w:t>
      </w:r>
    </w:p>
    <w:p w:rsidR="00B52F86" w:rsidRPr="00B52F86" w:rsidRDefault="00B52F86" w:rsidP="005D154D">
      <w:pPr>
        <w:rPr>
          <w:rFonts w:ascii="Arial" w:hAnsi="Arial" w:cs="Arial"/>
          <w:b/>
          <w:color w:val="000000"/>
          <w:lang w:val="uk-UA"/>
        </w:rPr>
      </w:pPr>
    </w:p>
    <w:p w:rsidR="004B0FE6" w:rsidRPr="004B0FE6" w:rsidRDefault="004B0FE6" w:rsidP="005D154D">
      <w:pPr>
        <w:rPr>
          <w:b/>
          <w:lang w:val="uk-UA"/>
        </w:rPr>
      </w:pPr>
    </w:p>
    <w:p w:rsidR="004B0FE6" w:rsidRDefault="004B0FE6" w:rsidP="004B0FE6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771775" cy="2371725"/>
            <wp:effectExtent l="19050" t="0" r="9525" b="0"/>
            <wp:docPr id="1" name="Рисунок 1" descr="F:\ВВР\календарь новый\по месяца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ВР\календарь новый\по месяцам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D" w:rsidRPr="005D154D" w:rsidRDefault="005D154D" w:rsidP="005D154D">
      <w:pPr>
        <w:jc w:val="center"/>
        <w:rPr>
          <w:lang w:val="uk-UA"/>
        </w:rPr>
      </w:pPr>
    </w:p>
    <w:sectPr w:rsidR="005D154D" w:rsidRPr="005D154D" w:rsidSect="004B0FE6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001"/>
    <w:multiLevelType w:val="multilevel"/>
    <w:tmpl w:val="98F2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154D"/>
    <w:rsid w:val="0007780A"/>
    <w:rsid w:val="000E4085"/>
    <w:rsid w:val="001542DF"/>
    <w:rsid w:val="002754C1"/>
    <w:rsid w:val="00320CE5"/>
    <w:rsid w:val="00323BDC"/>
    <w:rsid w:val="00386CC5"/>
    <w:rsid w:val="004B0FE6"/>
    <w:rsid w:val="005D154D"/>
    <w:rsid w:val="006436EC"/>
    <w:rsid w:val="00680562"/>
    <w:rsid w:val="008760CE"/>
    <w:rsid w:val="00896D90"/>
    <w:rsid w:val="009D6B18"/>
    <w:rsid w:val="009F409E"/>
    <w:rsid w:val="00B52F86"/>
    <w:rsid w:val="00CA7A37"/>
    <w:rsid w:val="00DD1237"/>
    <w:rsid w:val="00E25082"/>
    <w:rsid w:val="00E3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89470-7625-4369-9076-01B298EE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user</cp:lastModifiedBy>
  <cp:revision>6</cp:revision>
  <dcterms:created xsi:type="dcterms:W3CDTF">2020-04-22T11:01:00Z</dcterms:created>
  <dcterms:modified xsi:type="dcterms:W3CDTF">2020-04-24T11:12:00Z</dcterms:modified>
</cp:coreProperties>
</file>